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2 </w:t>
      </w: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B92" w:rsidRPr="007D2B92" w:rsidRDefault="007D2B92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1)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нежилого </w:t>
      </w:r>
      <w:r w:rsidR="00177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здани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___________</w:t>
      </w:r>
    </w:p>
    <w:p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9A6" w:rsidRP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626-р, именуемое в дальнейшем «Арендодатель», с одной стороны, </w:t>
      </w:r>
    </w:p>
    <w:p w:rsidR="007D2B92" w:rsidRPr="007D2B92" w:rsidRDefault="008349A6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         в лице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 именуемое в дальнейшем «Арендатор», с другой стороны, на основании протокола от __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участков), заключили настоящий договор о нижеследующем: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1770B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Арендодатель обязуется передать во временное польз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ование Арендатору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находящееся в муниципальной собственности,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выпиской из 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диного государственного реестра недвижимости об основных характеристиках и зарегистрированных правах на объект недвижимости, удостоверяющей проведенную государственную регистрацию прав, выданной Управлением Федеральной службы государственной регистрации, кадастра и картографии по Челябинской области. Вид, но</w:t>
      </w:r>
      <w:r w:rsidR="00B7798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мер: собс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твенность, 74:30:0103006:1504-74/125/2021-3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 государственной регистрации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права: 27.04.2021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D2B92" w:rsidRPr="001770BD" w:rsidRDefault="007D2B92" w:rsidP="001770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70BD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1.2. </w:t>
      </w:r>
      <w:r w:rsidR="001770BD" w:rsidRPr="00177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Нежилое зд</w:t>
      </w:r>
      <w:r w:rsidR="00177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ание – распределительный пункт </w:t>
      </w:r>
      <w:r w:rsidR="001770BD" w:rsidRPr="00177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РП-11, общей площадью 64,4 кв.м., с кадастровым номером 74:30:0103006:1504, расположенное по адресу: </w:t>
      </w:r>
      <w:r w:rsidR="001770BD" w:rsidRP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Челябинская обл.,     гор. Копейск, комплекс жилых домов, расположенных по ул. Жданова</w:t>
      </w:r>
      <w:r w:rsidR="00177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(Приложение №1 к настоящему договору).</w:t>
      </w:r>
    </w:p>
    <w:p w:rsidR="007D2B92" w:rsidRPr="007D2B92" w:rsidRDefault="007D2B92" w:rsidP="001770B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Назначение – нежилое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Целевое исп</w:t>
      </w:r>
      <w:r w:rsidR="00DC0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ользование – комму</w:t>
      </w:r>
      <w:r w:rsidR="00887E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нальное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передачи нежилого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овора передает Арендатору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 к настоящему договору).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D2B92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передано в состоянии, соответствующем характеристикам, указанным в акте приема-</w:t>
      </w:r>
      <w:r w:rsidR="007D2B92"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</w:t>
      </w:r>
      <w:r w:rsidR="007D2B92" w:rsidRPr="007D2B92"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  <w:t>.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Права и обязанности сторон 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соблюдение Арендатором условий настоящего договора;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посещать 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реданное в аренду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реализации контрольных функций;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ограниченные условиями настоящего договора.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редать Арендатору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в разделе 2 настоящего договора;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от Арендодателя надлежащего выполнения принятых на себя обязанностей по настоящему договору;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ему в аренду нежилым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зовать арендуемое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в целях, предусмотренных п. 1.3. настоящего договора, изменение це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левого назначения нежилого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допускается;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жать арендованное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и пригодном для эксплуатации состоянии;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заключить с эксплуатационными организациями договоры на электро-, водо-, газо-, теплоснабжение, водоотведение (при наличии соответствующего инженерного оборудования), вывоз ТБО,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платежи за арендуемое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текущий ремонт и капитальный ремонт арендуемого объекта, а также нести расходы по коммунальным платежам и содержанию имущества;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своими силами и средствами проводить профилактическое обслуживание текущий ремонт и капитальный ремонт инженерно-технических коммуникаций в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арендуемом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производить перепланировку, переоборудование, реконстр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укцию арендуемого нежилого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в том числе проложение скрытых и открытых проводок и коммуникаций, прорубку дополнительных оконных и дверных проемов, оборудование отдельного 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хода в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перепланировки, переоборудован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ия, реконструкции нежилого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самостоятельно нести расходы по изготовлению технической документации (техпаспо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рта, техплана) на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Арендодателю оригиналы изготовленной технической документа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 на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пяти дней с даты их изготовления;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произошедших в арендуемом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и, безоговорочно принимать меры по устранению их последствий;</w:t>
      </w:r>
    </w:p>
    <w:p w:rsidR="007D2B92" w:rsidRPr="007D2B92" w:rsidRDefault="007D2B92" w:rsidP="007D2B92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:rsidR="007D2B92" w:rsidRPr="007D2B92" w:rsidRDefault="007D2B92" w:rsidP="007D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противопожарные, технические, санитарные и иные требования, предъявля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емые к пользованию нежилым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ем;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-обеспечива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ть пожарную безопасность в </w:t>
      </w:r>
      <w:r w:rsidR="001770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и, самостоятельно получать всю необходимую разрешительную документацию и согласования в органах Госпожнадзора, нести полную ответственность перед указанными органами в случае несоблюдения правил противопожарной безопасности;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-содержать в исправном состоянии системы и средства противопожарной защиты, включая первичные средства тушения пожаров;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-соблюдать требования пожарной безопасности, отвечать за соблюдение своими сотрудниками, а также посетителями указанных норм и правил;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венный доступ в арендуемое </w:t>
      </w:r>
      <w:r w:rsidR="001770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 должностным лицам пожарной охраны при осуществлении ими служебных обязанностей;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представителям Арендодателя, а также управомоченных государственных и муниципальных органов с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вободный доступ в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контроля, выполнения аварийных, ремонтных и других работ;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оржении договора аренды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 уведомить Арендодателя;</w:t>
      </w:r>
    </w:p>
    <w:p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должен привести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передать Арендодателю безвозмездно все неотделимые улучшения, связанн</w:t>
      </w:r>
      <w:r w:rsidR="00B3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ремонтом, рассчитаться по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предусмотренным договором платежам.</w:t>
      </w:r>
    </w:p>
    <w:p w:rsidR="008349A6" w:rsidRPr="007D2B92" w:rsidRDefault="008349A6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действия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действует с ________по ___________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Срок аренды 5 (пять) лет.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едоставленное ему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_________ (______________) рублей согласно протоколу от _______№ ___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указанное в разделе 1 на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стоящего договора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1557" w:type="dxa"/>
        <w:tblLook w:val="04A0" w:firstRow="1" w:lastRow="0" w:firstColumn="1" w:lastColumn="0" w:noHBand="0" w:noVBand="1"/>
      </w:tblPr>
      <w:tblGrid>
        <w:gridCol w:w="108"/>
        <w:gridCol w:w="1843"/>
        <w:gridCol w:w="108"/>
        <w:gridCol w:w="1276"/>
        <w:gridCol w:w="6838"/>
        <w:gridCol w:w="108"/>
        <w:gridCol w:w="1276"/>
      </w:tblGrid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Получатель</w:t>
            </w:r>
          </w:p>
          <w:p w:rsidR="007D2B92" w:rsidRPr="007D2B92" w:rsidRDefault="007D2B92" w:rsidP="007D2B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Челябинской области (получатель платежа –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управление по имуществу и земельным отношениям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администрации Копейского городского округа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области), л/с 04693033960</w:t>
            </w:r>
          </w:p>
        </w:tc>
      </w:tr>
      <w:tr w:rsidR="007D2B92" w:rsidRPr="007D2B92" w:rsidTr="00D5043C">
        <w:trPr>
          <w:gridBefore w:val="1"/>
          <w:wBefore w:w="108" w:type="dxa"/>
          <w:trHeight w:val="557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Банк получателя средств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ОТДЕЛЕНИЕ ЧЕЛЯБИНСК БАНКА РОССИИ// УФК по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 г. Челябинск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Единый казначейский счет 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казначейского счета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40102810645370000062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03100643000000016900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ТОФК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017501500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7411003610</w:t>
            </w:r>
          </w:p>
        </w:tc>
      </w:tr>
      <w:tr w:rsidR="007D2B92" w:rsidRPr="007D2B92" w:rsidTr="00D5043C">
        <w:trPr>
          <w:gridBefore w:val="1"/>
          <w:wBefore w:w="108" w:type="dxa"/>
          <w:trHeight w:val="121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743001001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75728000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206 111 050 74 04 0000 120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</w:tr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аренды плату за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Величина арендной платы не может быть пересмотрена сторонами в сторону уменьшения</w:t>
      </w:r>
      <w:r w:rsidR="007D2B92" w:rsidRPr="007D2B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срока его действия.</w:t>
      </w:r>
    </w:p>
    <w:p w:rsidR="007D2B92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5.6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Сумма задатка для участия в аукционе </w:t>
      </w:r>
      <w:r w:rsidR="007D2B92" w:rsidRPr="007D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размере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47500</w:t>
      </w:r>
      <w:r w:rsidR="00614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(сорок семь тысяч пятьсот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руб. 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 учета НДС, внесенная </w:t>
      </w:r>
      <w:r w:rsidR="007D2B92" w:rsidRPr="007D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«Арендатором» на счет «Арендодателя» для участия в аукционе, засчитывается в счет оплаты за арендуемое имущество.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Действие непреодолимой силы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:rsidR="007D2B92" w:rsidRDefault="007D2B92" w:rsidP="0080590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 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Ответственность сторон и порядок разрешения споров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Расторжение договора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Арендодатель вправе отказаться от исполнения обязательств по настоящему договору и незамедлительно расторгнуть настоящий договор досрочно в одностороннем (внесудебном) порядке с письменным уведомлением Арендатора о расторжении настоящего договора в следующих случаях: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однократного нарушения Арендатором своих обязательств по договору;</w:t>
      </w: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использовании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соответствии с целями, определенными в пункте 1.3. настоящего договора, а также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предоставлении Арендатором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иным лицам, в том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при передаче Арендатором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части в субаренду;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переобору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дования или перепланировки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частей без письменного согласования с Арендодателем;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правил пожарной безопасности;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законодательством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расторжении Арендодателем настоящего договора в одностороннем порядке Арендодатель направляет Арендатору письменное уведомление об отказе от исполнения (расторжении) договора с указанием причины такого 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тказа и сроке освобождения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Арендатором. При этом Арендатор обязан не позднее указанной в ув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едомлении даты возвратить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п.3.4.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может быть расторгнут досрочно по соглашению Сторон.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 требованию Арендодателя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Арендодателем решения об отчуждении имущества в установленном порядке;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нужд,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Арендатору письменное уведомление о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вании Арендатором нежилого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по назначению;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существенном ух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удшении состояния нежилого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вине Арендатора;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 двух раз подряд по истечении установленного договором срока платежа;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По требованию Арендатора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нии Арендодателем нежилого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срок, установленный договором;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фактов, приведших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непригодное для эксплуатации состояние помимо воли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чем за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(тридцать) дней до предполагаемого дня расторжения настоящего договора.</w:t>
      </w:r>
    </w:p>
    <w:p w:rsid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Окончание срока действия настоящего договора не освобождает Арендатора от ответственности за его нарушение, а также от обязанности по исполнению невыполненных условий договора.</w:t>
      </w:r>
    </w:p>
    <w:p w:rsidR="0080590E" w:rsidRPr="007D2B92" w:rsidRDefault="0080590E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Заключительные положения</w:t>
      </w:r>
    </w:p>
    <w:p w:rsid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90E" w:rsidRPr="007D2B92" w:rsidRDefault="0080590E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Нежилое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переданное в аренду, не может быть предметом залога и на него не может быть обращено взыскание кредиторов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Предоставление в субаренду муниципального имущества, а также передача соответствующих прав третьим лицам не допускается.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какое - либо из положений настоящего договора в связи с изменением законодательства становятся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приложения являются неотъемлемой частью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Настоящий договор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9.8. Настоящий договор составлен в 3-х экземплярах на русском яз</w:t>
      </w:r>
      <w:r w:rsidR="00CD6126">
        <w:rPr>
          <w:rFonts w:ascii="Times New Roman" w:eastAsia="Times New Roman" w:hAnsi="Times New Roman" w:cs="Times New Roman"/>
          <w:sz w:val="24"/>
          <w:szCs w:val="24"/>
          <w:lang w:eastAsia="ru-RU"/>
        </w:rPr>
        <w:t>ыке. Все экземпляры идентичны 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одинаковую силу.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Адреса и реквизиты сторон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7-49-16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 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Приложение №1 к настоящему </w:t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23B" w:rsidRPr="007D2B92" w:rsidRDefault="007D2B92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D2B92" w:rsidRPr="007D2B92" w:rsidRDefault="007D2B92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Grid"/>
        <w:tblW w:w="10566" w:type="dxa"/>
        <w:tblInd w:w="-437" w:type="dxa"/>
        <w:tblCellMar>
          <w:top w:w="0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566"/>
      </w:tblGrid>
      <w:tr w:rsidR="00FC523B" w:rsidRPr="00FC523B" w:rsidTr="007A63E9">
        <w:trPr>
          <w:trHeight w:val="151"/>
        </w:trPr>
        <w:tc>
          <w:tcPr>
            <w:tcW w:w="105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C523B" w:rsidRPr="00FC523B" w:rsidRDefault="00FC523B" w:rsidP="00FC523B">
            <w:pPr>
              <w:spacing w:line="259" w:lineRule="auto"/>
              <w:ind w:right="11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FC523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План этажа (части этажа) </w:t>
            </w:r>
          </w:p>
        </w:tc>
      </w:tr>
      <w:tr w:rsidR="00FC523B" w:rsidRPr="00FC523B" w:rsidTr="007A63E9">
        <w:trPr>
          <w:trHeight w:val="7367"/>
        </w:trPr>
        <w:tc>
          <w:tcPr>
            <w:tcW w:w="105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C523B" w:rsidRPr="00FC523B" w:rsidRDefault="00FC523B" w:rsidP="00FC523B">
            <w:pPr>
              <w:spacing w:line="259" w:lineRule="auto"/>
              <w:ind w:right="65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:rsidR="00FC523B" w:rsidRPr="00FC523B" w:rsidRDefault="00FC523B" w:rsidP="00FC523B">
            <w:pPr>
              <w:spacing w:after="19" w:line="259" w:lineRule="auto"/>
              <w:ind w:left="107"/>
              <w:rPr>
                <w:rFonts w:ascii="Calibri" w:eastAsia="Calibri" w:hAnsi="Calibri" w:cs="Calibri"/>
                <w:color w:val="000000"/>
              </w:rPr>
            </w:pPr>
            <w:r w:rsidRPr="00FC523B">
              <w:rPr>
                <w:rFonts w:ascii="Calibri" w:eastAsia="Calibri" w:hAnsi="Calibri" w:cs="Calibri"/>
                <w:noProof/>
                <w:color w:val="000000"/>
              </w:rPr>
              <mc:AlternateContent>
                <mc:Choice Requires="wpg">
                  <w:drawing>
                    <wp:inline distT="0" distB="0" distL="0" distR="0" wp14:anchorId="7728DFAE" wp14:editId="761A1B81">
                      <wp:extent cx="6204331" cy="4917149"/>
                      <wp:effectExtent l="0" t="0" r="0" b="0"/>
                      <wp:docPr id="706" name="Group 7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204331" cy="4917149"/>
                                <a:chOff x="0" y="0"/>
                                <a:chExt cx="6204331" cy="4917149"/>
                              </a:xfrm>
                            </wpg:grpSpPr>
                            <wps:wsp>
                              <wps:cNvPr id="48" name="Shape 48"/>
                              <wps:cNvSpPr/>
                              <wps:spPr>
                                <a:xfrm>
                                  <a:off x="11557" y="0"/>
                                  <a:ext cx="6147268" cy="41672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147268" h="4167215">
                                      <a:moveTo>
                                        <a:pt x="0" y="4167215"/>
                                      </a:moveTo>
                                      <a:lnTo>
                                        <a:pt x="6147268" y="4167215"/>
                                      </a:lnTo>
                                      <a:lnTo>
                                        <a:pt x="614726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92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9" name="Rectangle 49"/>
                              <wps:cNvSpPr/>
                              <wps:spPr>
                                <a:xfrm>
                                  <a:off x="3118181" y="1240844"/>
                                  <a:ext cx="234328" cy="9595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Arial" w:eastAsia="Arial" w:hAnsi="Arial" w:cs="Arial"/>
                                        <w:sz w:val="12"/>
                                      </w:rPr>
                                      <w:t>13.41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0" name="Shape 50"/>
                              <wps:cNvSpPr/>
                              <wps:spPr>
                                <a:xfrm>
                                  <a:off x="482883" y="1034560"/>
                                  <a:ext cx="520372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03728">
                                      <a:moveTo>
                                        <a:pt x="0" y="0"/>
                                      </a:moveTo>
                                      <a:lnTo>
                                        <a:pt x="520372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1" name="Shape 51"/>
                              <wps:cNvSpPr/>
                              <wps:spPr>
                                <a:xfrm>
                                  <a:off x="645210" y="1196382"/>
                                  <a:ext cx="487939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9391">
                                      <a:moveTo>
                                        <a:pt x="0" y="0"/>
                                      </a:moveTo>
                                      <a:lnTo>
                                        <a:pt x="487939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88" name="Rectangle 588"/>
                              <wps:cNvSpPr/>
                              <wps:spPr>
                                <a:xfrm>
                                  <a:off x="2994327" y="773846"/>
                                  <a:ext cx="56748" cy="9564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Arial" w:eastAsia="Arial" w:hAnsi="Arial" w:cs="Arial"/>
                                        <w:sz w:val="1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89" name="Rectangle 589"/>
                              <wps:cNvSpPr/>
                              <wps:spPr>
                                <a:xfrm>
                                  <a:off x="3032432" y="773532"/>
                                  <a:ext cx="245726" cy="9597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Arial" w:eastAsia="Arial" w:hAnsi="Arial" w:cs="Arial"/>
                                        <w:sz w:val="12"/>
                                      </w:rPr>
                                      <w:t xml:space="preserve"> этаж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3" name="Shape 53"/>
                              <wps:cNvSpPr/>
                              <wps:spPr>
                                <a:xfrm>
                                  <a:off x="5534109" y="1196382"/>
                                  <a:ext cx="0" cy="17166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16610">
                                      <a:moveTo>
                                        <a:pt x="0" y="0"/>
                                      </a:moveTo>
                                      <a:lnTo>
                                        <a:pt x="0" y="171661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4" name="Shape 54"/>
                              <wps:cNvSpPr/>
                              <wps:spPr>
                                <a:xfrm>
                                  <a:off x="3018130" y="2064240"/>
                                  <a:ext cx="34329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290">
                                      <a:moveTo>
                                        <a:pt x="0" y="0"/>
                                      </a:moveTo>
                                      <a:lnTo>
                                        <a:pt x="34329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5" name="Rectangle 55"/>
                              <wps:cNvSpPr/>
                              <wps:spPr>
                                <a:xfrm>
                                  <a:off x="3156591" y="2099146"/>
                                  <a:ext cx="183649" cy="958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Arial" w:eastAsia="Arial" w:hAnsi="Arial" w:cs="Arial"/>
                                        <w:sz w:val="12"/>
                                      </w:rPr>
                                      <w:t>4.09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6" name="Rectangle 56"/>
                              <wps:cNvSpPr/>
                              <wps:spPr>
                                <a:xfrm>
                                  <a:off x="3147084" y="1956358"/>
                                  <a:ext cx="56748" cy="9564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Arial" w:eastAsia="Arial" w:hAnsi="Arial" w:cs="Arial"/>
                                        <w:sz w:val="1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7" name="Shape 57"/>
                              <wps:cNvSpPr/>
                              <wps:spPr>
                                <a:xfrm>
                                  <a:off x="482883" y="1034560"/>
                                  <a:ext cx="0" cy="204056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040569">
                                      <a:moveTo>
                                        <a:pt x="0" y="0"/>
                                      </a:moveTo>
                                      <a:lnTo>
                                        <a:pt x="0" y="2040569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8" name="Shape 58"/>
                              <wps:cNvSpPr/>
                              <wps:spPr>
                                <a:xfrm>
                                  <a:off x="482883" y="3084714"/>
                                  <a:ext cx="520372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03728">
                                      <a:moveTo>
                                        <a:pt x="0" y="0"/>
                                      </a:moveTo>
                                      <a:lnTo>
                                        <a:pt x="520372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9" name="Shape 59"/>
                              <wps:cNvSpPr/>
                              <wps:spPr>
                                <a:xfrm>
                                  <a:off x="5696119" y="1043803"/>
                                  <a:ext cx="0" cy="20409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040911">
                                      <a:moveTo>
                                        <a:pt x="0" y="2040911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" name="Shape 60"/>
                              <wps:cNvSpPr/>
                              <wps:spPr>
                                <a:xfrm>
                                  <a:off x="654502" y="2922576"/>
                                  <a:ext cx="487960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9607">
                                      <a:moveTo>
                                        <a:pt x="4879607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" name="Shape 61"/>
                              <wps:cNvSpPr/>
                              <wps:spPr>
                                <a:xfrm>
                                  <a:off x="645210" y="1205878"/>
                                  <a:ext cx="0" cy="17166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16698">
                                      <a:moveTo>
                                        <a:pt x="0" y="1716698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2" name="Shape 62"/>
                              <wps:cNvSpPr/>
                              <wps:spPr>
                                <a:xfrm>
                                  <a:off x="492492" y="2350529"/>
                                  <a:ext cx="15271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718">
                                      <a:moveTo>
                                        <a:pt x="152718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3" name="Shape 63"/>
                              <wps:cNvSpPr/>
                              <wps:spPr>
                                <a:xfrm>
                                  <a:off x="492492" y="1816443"/>
                                  <a:ext cx="15271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718">
                                      <a:moveTo>
                                        <a:pt x="152718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4" name="Shape 64"/>
                              <wps:cNvSpPr/>
                              <wps:spPr>
                                <a:xfrm>
                                  <a:off x="5534109" y="1549400"/>
                                  <a:ext cx="15250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502">
                                      <a:moveTo>
                                        <a:pt x="0" y="0"/>
                                      </a:moveTo>
                                      <a:lnTo>
                                        <a:pt x="15250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5" name="Shape 65"/>
                              <wps:cNvSpPr/>
                              <wps:spPr>
                                <a:xfrm>
                                  <a:off x="5534109" y="1978518"/>
                                  <a:ext cx="15250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502">
                                      <a:moveTo>
                                        <a:pt x="0" y="0"/>
                                      </a:moveTo>
                                      <a:lnTo>
                                        <a:pt x="15250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6" name="Shape 66"/>
                              <wps:cNvSpPr/>
                              <wps:spPr>
                                <a:xfrm>
                                  <a:off x="263877" y="2083486"/>
                                  <a:ext cx="60035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0351">
                                      <a:moveTo>
                                        <a:pt x="0" y="0"/>
                                      </a:moveTo>
                                      <a:lnTo>
                                        <a:pt x="60035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7" name="Shape 67"/>
                              <wps:cNvSpPr/>
                              <wps:spPr>
                                <a:xfrm>
                                  <a:off x="5305545" y="1778077"/>
                                  <a:ext cx="60037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0377">
                                      <a:moveTo>
                                        <a:pt x="0" y="0"/>
                                      </a:moveTo>
                                      <a:lnTo>
                                        <a:pt x="60037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92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8" name="Rectangle 68"/>
                              <wps:cNvSpPr/>
                              <wps:spPr>
                                <a:xfrm>
                                  <a:off x="3032738" y="2099251"/>
                                  <a:ext cx="110278" cy="9572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Arial" w:eastAsia="Arial" w:hAnsi="Arial" w:cs="Arial"/>
                                        <w:sz w:val="12"/>
                                      </w:rPr>
                                      <w:t>h=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" name="Rectangle 69"/>
                              <wps:cNvSpPr/>
                              <wps:spPr>
                                <a:xfrm rot="-5406007">
                                  <a:off x="655358" y="1825015"/>
                                  <a:ext cx="183268" cy="956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Arial" w:eastAsia="Arial" w:hAnsi="Arial" w:cs="Arial"/>
                                        <w:sz w:val="12"/>
                                      </w:rPr>
                                      <w:t>4.68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0" name="Rectangle 70"/>
                              <wps:cNvSpPr/>
                              <wps:spPr>
                                <a:xfrm>
                                  <a:off x="6166231" y="403668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1" name="Rectangle 71"/>
                              <wps:cNvSpPr/>
                              <wps:spPr>
                                <a:xfrm>
                                  <a:off x="432" y="4203967"/>
                                  <a:ext cx="2059959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>Условные обозначения: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" name="Rectangle 72"/>
                              <wps:cNvSpPr/>
                              <wps:spPr>
                                <a:xfrm>
                                  <a:off x="1549146" y="4173847"/>
                                  <a:ext cx="50673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>
                                  <a:off x="432" y="4349106"/>
                                  <a:ext cx="50673" cy="2243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5" name="Picture 75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517788"/>
                                  <a:ext cx="1057910" cy="365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6" name="Rectangle 76"/>
                              <wps:cNvSpPr/>
                              <wps:spPr>
                                <a:xfrm>
                                  <a:off x="1058037" y="4748395"/>
                                  <a:ext cx="152019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7" name="Rectangle 77"/>
                              <wps:cNvSpPr/>
                              <wps:spPr>
                                <a:xfrm>
                                  <a:off x="1172337" y="4748395"/>
                                  <a:ext cx="67498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8" name="Rectangle 78"/>
                              <wps:cNvSpPr/>
                              <wps:spPr>
                                <a:xfrm>
                                  <a:off x="1222629" y="4748395"/>
                                  <a:ext cx="101346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9" name="Rectangle 79"/>
                              <wps:cNvSpPr/>
                              <wps:spPr>
                                <a:xfrm>
                                  <a:off x="1298829" y="4778515"/>
                                  <a:ext cx="2085701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>Стена с окном и дверью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0" name="Rectangle 80"/>
                              <wps:cNvSpPr/>
                              <wps:spPr>
                                <a:xfrm>
                                  <a:off x="2867660" y="4748395"/>
                                  <a:ext cx="50673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C523B" w:rsidRDefault="00FC523B" w:rsidP="00FC523B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28DFAE" id="Group 706" o:spid="_x0000_s1026" style="width:488.55pt;height:387.2pt;mso-position-horizontal-relative:char;mso-position-vertical-relative:line" coordsize="62043,4917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">
                      <v:shape id="Shape 48" o:spid="_x0000_s1027" style="position:absolute;left:115;width:61473;height:41672;visibility:visible;mso-wrap-style:square;v-text-anchor:top" coordsize="6147268,4167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DKFb8A&#10;AADbAAAADwAAAGRycy9kb3ducmV2LnhtbERP3WrCMBS+F3yHcITd2dQhOjqjDGE4vBi0+gCnybGt&#10;a05KErW+/XIx2OXH97/ZjbYXd/Khc6xgkeUgiLUzHTcKzqfP+RuIEJEN9o5JwZMC7LbTyQYL4x5c&#10;0r2KjUghHApU0MY4FFIG3ZLFkLmBOHEX5y3GBH0jjcdHCre9fM3zlbTYcWpocaB9S/qnulkF/L0M&#10;kVYy78f1+qhrXR/Kq1fqZTZ+vIOINMZ/8Z/7yyhYprHpS/oBcvs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IMoVvwAAANsAAAAPAAAAAAAAAAAAAAAAAJgCAABkcnMvZG93bnJl&#10;di54bWxQSwUGAAAAAAQABAD1AAAAhAMAAAAA&#10;" path="m,4167215r6147268,l6147268,,,,,4167215xe" filled="f" strokeweight=".26644mm">
                        <v:path arrowok="t" textboxrect="0,0,6147268,4167215"/>
                      </v:shape>
                      <v:rect id="Rectangle 49" o:spid="_x0000_s1028" style="position:absolute;left:31181;top:12408;width:2344;height: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0gMMA&#10;AADbAAAADwAAAGRycy9kb3ducmV2LnhtbESPQYvCMBSE74L/ITzBm6YuIr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V0gMMAAADbAAAADwAAAAAAAAAAAAAAAACYAgAAZHJzL2Rv&#10;d25yZXYueG1sUEsFBgAAAAAEAAQA9QAAAIgDAAAAAA==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Arial" w:eastAsia="Arial" w:hAnsi="Arial" w:cs="Arial"/>
                                  <w:sz w:val="12"/>
                                </w:rPr>
                                <w:t>13.41</w:t>
                              </w:r>
                            </w:p>
                          </w:txbxContent>
                        </v:textbox>
                      </v:rect>
                      <v:shape id="Shape 50" o:spid="_x0000_s1029" style="position:absolute;left:4828;top:10345;width:52038;height:0;visibility:visible;mso-wrap-style:square;v-text-anchor:top" coordsize="52037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rLu8EA&#10;AADbAAAADwAAAGRycy9kb3ducmV2LnhtbERPz2vCMBS+D/Y/hDfwtqYbTEY1igoDb7Ndwe32aJ5N&#10;afNSm6zt/vvlIHj8+H6vt7PtxEiDbxwreElSEMSV0w3XCsqvj+d3ED4ga+wck4I/8rDdPD6sMdNu&#10;4pzGItQihrDPUIEJoc+k9JUhiz5xPXHkLm6wGCIcaqkHnGK47eRrmi6lxYZjg8GeDoaqtvi1Ciiv&#10;9kvdFuf8ao6n9Prd/hw+S6UWT/NuBSLQHO7im/uoFbzF9fFL/AF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Ky7vBAAAA2wAAAA8AAAAAAAAAAAAAAAAAmAIAAGRycy9kb3du&#10;cmV2LnhtbFBLBQYAAAAABAAEAPUAAACGAwAAAAA=&#10;" path="m,l5203728,e" filled="f" strokeweight=".26644mm">
                        <v:stroke endcap="square"/>
                        <v:path arrowok="t" textboxrect="0,0,5203728,0"/>
                      </v:shape>
                      <v:shape id="Shape 51" o:spid="_x0000_s1030" style="position:absolute;left:6452;top:11963;width:48794;height:0;visibility:visible;mso-wrap-style:square;v-text-anchor:top" coordsize="48793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w0k8IA&#10;AADbAAAADwAAAGRycy9kb3ducmV2LnhtbESPX2vCMBTF3wd+h3CFva2pssmoRlFBGPhidYqPl+ba&#10;FJub0GRav70ZDPZ4OH9+nNmit624URcaxwpGWQ6CuHK64VrB92Hz9gkiRGSNrWNS8KAAi/ngZYaF&#10;dncu6baPtUgjHApUYGL0hZShMmQxZM4TJ+/iOosxya6WusN7GretHOf5RFpsOBEMelobqq77H5u4&#10;uN2t1pP3stTenP2Jz5tj65R6HfbLKYhIffwP/7W/tIKPEfx+ST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HDSTwgAAANsAAAAPAAAAAAAAAAAAAAAAAJgCAABkcnMvZG93&#10;bnJldi54bWxQSwUGAAAAAAQABAD1AAAAhwMAAAAA&#10;" path="m,l4879391,e" filled="f" strokeweight=".26644mm">
                        <v:stroke endcap="square"/>
                        <v:path arrowok="t" textboxrect="0,0,4879391,0"/>
                      </v:shape>
                      <v:rect id="Rectangle 588" o:spid="_x0000_s1031" style="position:absolute;left:29943;top:7738;width:567;height: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FPD8EA&#10;AADcAAAADwAAAGRycy9kb3ducmV2LnhtbERPy4rCMBTdC/5DuII7TRWU2jGK+ECXjgo6u0tzpy3T&#10;3JQm2urXm8WAy8N5z5etKcWDaldYVjAaRiCIU6sLzhRczrtBDMJ5ZI2lZVLwJAfLRbczx0Tbhr/p&#10;cfKZCCHsElSQe18lUro0J4NuaCviwP3a2qAPsM6krrEJ4aaU4yiaSoMFh4YcK1rnlP6d7kbBPq5W&#10;t4N9NVm5/dlfj9fZ5jzzSvV77eoLhKfWf8T/7oNWMInD2nAmHAG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RTw/BAAAA3AAAAA8AAAAAAAAAAAAAAAAAmAIAAGRycy9kb3du&#10;cmV2LnhtbFBLBQYAAAAABAAEAPUAAACGAwAAAAA=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Arial" w:eastAsia="Arial" w:hAnsi="Arial" w:cs="Arial"/>
                                  <w:sz w:val="12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589" o:spid="_x0000_s1032" style="position:absolute;left:30324;top:7735;width:2457;height: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3qlMUA&#10;AADcAAAADwAAAGRycy9kb3ducmV2LnhtbESPT2vCQBTE74LfYXmCN90oWJLoKuIf9Gi1YL09sq9J&#10;aPZtyK4m9tO7hUKPw8z8hlmsOlOJBzWutKxgMo5AEGdWl5wr+LjsRzEI55E1VpZJwZMcrJb93gJT&#10;bVt+p8fZ5yJA2KWooPC+TqV0WUEG3djWxMH7so1BH2STS91gG+CmktMoepMGSw4LBda0KSj7Pt+N&#10;gkNcrz+P9qfNq93tcD1dk+0l8UoNB916DsJT5//Df+2jVjCLE/g9E4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XeqUxQAAANwAAAAPAAAAAAAAAAAAAAAAAJgCAABkcnMv&#10;ZG93bnJldi54bWxQSwUGAAAAAAQABAD1AAAAigMAAAAA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Arial" w:eastAsia="Arial" w:hAnsi="Arial" w:cs="Arial"/>
                                  <w:sz w:val="12"/>
                                </w:rPr>
                                <w:t xml:space="preserve"> этаж</w:t>
                              </w:r>
                            </w:p>
                          </w:txbxContent>
                        </v:textbox>
                      </v:rect>
                      <v:shape id="Shape 53" o:spid="_x0000_s1033" style="position:absolute;left:55341;top:11963;width:0;height:17166;visibility:visible;mso-wrap-style:square;v-text-anchor:top" coordsize="0,17166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tmPMUA&#10;AADbAAAADwAAAGRycy9kb3ducmV2LnhtbESPQWvCQBSE74X+h+UVvDWbKGlt6hqKRRCEgkkOentk&#10;X5Ng9m3IbjX+e7dQ6HGYmW+YVT6ZXlxodJ1lBUkUgyCure64UVCV2+clCOeRNfaWScGNHOTrx4cV&#10;Ztpe+UCXwjciQNhlqKD1fsikdHVLBl1kB+LgfdvRoA9ybKQe8RrgppfzOH6RBjsOCy0OtGmpPhc/&#10;RkFphvSzetufu+N2Kl5Ncjp8pSelZk/TxzsIT5P/D/+1d1pBuoDfL+EH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S2Y8xQAAANsAAAAPAAAAAAAAAAAAAAAAAJgCAABkcnMv&#10;ZG93bnJldi54bWxQSwUGAAAAAAQABAD1AAAAigMAAAAA&#10;" path="m,l,1716610e" filled="f" strokeweight=".26644mm">
                        <v:stroke endcap="square"/>
                        <v:path arrowok="t" textboxrect="0,0,0,1716610"/>
                      </v:shape>
                      <v:shape id="Shape 54" o:spid="_x0000_s1034" style="position:absolute;left:30181;top:20642;width:3433;height:0;visibility:visible;mso-wrap-style:square;v-text-anchor:top" coordsize="3432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ae8YA&#10;AADbAAAADwAAAGRycy9kb3ducmV2LnhtbESPQWvCQBSE7wX/w/KEXkrdKK3UNKuIWCgIQo0Xb8/s&#10;SzY1+zZkt5r6612h0OMwM98w2aK3jThT52vHCsajBARx4XTNlYJ9/vH8BsIHZI2NY1LwSx4W88FD&#10;hql2F/6i8y5UIkLYp6jAhNCmUvrCkEU/ci1x9ErXWQxRdpXUHV4i3DZykiRTabHmuGCwpZWh4rT7&#10;sQrWudluiolbzg7Hw+b7msu8fiqVehz2y3cQgfrwH/5rf2oFry9w/xJ/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Tae8YAAADbAAAADwAAAAAAAAAAAAAAAACYAgAAZHJz&#10;L2Rvd25yZXYueG1sUEsFBgAAAAAEAAQA9QAAAIsDAAAAAA==&#10;" path="m,l343290,e" filled="f" strokeweight=".26644mm">
                        <v:stroke endcap="square"/>
                        <v:path arrowok="t" textboxrect="0,0,343290,0"/>
                      </v:shape>
                      <v:rect id="Rectangle 55" o:spid="_x0000_s1035" style="position:absolute;left:31565;top:20991;width:1837;height: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oWMUA&#10;AADbAAAADwAAAGRycy9kb3ducmV2LnhtbESPQWvCQBSE7wX/w/KE3pqNh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4ehYxQAAANsAAAAPAAAAAAAAAAAAAAAAAJgCAABkcnMv&#10;ZG93bnJldi54bWxQSwUGAAAAAAQABAD1AAAAigMAAAAA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Arial" w:eastAsia="Arial" w:hAnsi="Arial" w:cs="Arial"/>
                                  <w:sz w:val="12"/>
                                </w:rPr>
                                <w:t>4.09</w:t>
                              </w:r>
                            </w:p>
                          </w:txbxContent>
                        </v:textbox>
                      </v:rect>
                      <v:rect id="Rectangle 56" o:spid="_x0000_s1036" style="position:absolute;left:31470;top:19563;width:568;height: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2L8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N2L8MAAADbAAAADwAAAAAAAAAAAAAAAACYAgAAZHJzL2Rv&#10;d25yZXYueG1sUEsFBgAAAAAEAAQA9QAAAIgDAAAAAA==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Arial" w:eastAsia="Arial" w:hAnsi="Arial" w:cs="Arial"/>
                                  <w:sz w:val="12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shape id="Shape 57" o:spid="_x0000_s1037" style="position:absolute;left:4828;top:10345;width:0;height:20406;visibility:visible;mso-wrap-style:square;v-text-anchor:top" coordsize="0,2040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x348QA&#10;AADbAAAADwAAAGRycy9kb3ducmV2LnhtbESPQWvCQBCF7wX/wzJCb3WjtbWkriKCxFtbDSXHITtN&#10;gruzIbsm8d+7hUKPjzfve/PW29Ea0VPnG8cK5rMEBHHpdMOVgvx8eHoD4QOyRuOYFNzIw3YzeVhj&#10;qt3AX9SfQiUihH2KCuoQ2lRKX9Zk0c9cSxy9H9dZDFF2ldQdDhFujVwkyau02HBsqLGlfU3l5XS1&#10;8Y3BXD55+fF8M0WRL79dVo2UKfU4HXfvIAKN4f/4L33UCl5W8LslAk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sd+PEAAAA2wAAAA8AAAAAAAAAAAAAAAAAmAIAAGRycy9k&#10;b3ducmV2LnhtbFBLBQYAAAAABAAEAPUAAACJAwAAAAA=&#10;" path="m,l,2040569e" filled="f" strokeweight=".26644mm">
                        <v:stroke endcap="square"/>
                        <v:path arrowok="t" textboxrect="0,0,0,2040569"/>
                      </v:shape>
                      <v:shape id="Shape 58" o:spid="_x0000_s1038" style="position:absolute;left:4828;top:30847;width:52038;height:0;visibility:visible;mso-wrap-style:square;v-text-anchor:top" coordsize="52037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zHvcEA&#10;AADbAAAADwAAAGRycy9kb3ducmV2LnhtbERPz2vCMBS+D/Y/hDfwtqYbTEY1igoDb7Ndwe32aJ5N&#10;afNSm6zt/vvlIHj8+H6vt7PtxEiDbxwreElSEMSV0w3XCsqvj+d3ED4ga+wck4I/8rDdPD6sMdNu&#10;4pzGItQihrDPUIEJoc+k9JUhiz5xPXHkLm6wGCIcaqkHnGK47eRrmi6lxYZjg8GeDoaqtvi1Ciiv&#10;9kvdFuf8ao6n9Prd/hw+S6UWT/NuBSLQHO7im/uoFbzFsfFL/AF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8x73BAAAA2wAAAA8AAAAAAAAAAAAAAAAAmAIAAGRycy9kb3du&#10;cmV2LnhtbFBLBQYAAAAABAAEAPUAAACGAwAAAAA=&#10;" path="m,l5203728,e" filled="f" strokeweight=".26644mm">
                        <v:stroke endcap="square"/>
                        <v:path arrowok="t" textboxrect="0,0,5203728,0"/>
                      </v:shape>
                      <v:shape id="Shape 59" o:spid="_x0000_s1039" style="position:absolute;left:56961;top:10438;width:0;height:20409;visibility:visible;mso-wrap-style:square;v-text-anchor:top" coordsize="0,2040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qXz8UA&#10;AADbAAAADwAAAGRycy9kb3ducmV2LnhtbESPQUsDMRSE74L/IbyCN5u0YqvbpkWUVXsp2Fbo8XXz&#10;ulm6eVmS2K7/3giCx2FmvmHmy9614kwhNp41jIYKBHHlTcO1ht22vH0AEROywdYzafimCMvF9dUc&#10;C+Mv/EHnTapFhnAsUINNqSukjJUlh3HoO+LsHX1wmLIMtTQBLxnuWjlWaiIdNpwXLHb0bKk6bb6c&#10;hvXd65sdW3Wyh9VEvUxDifvyU+ubQf80A5GoT//hv/a70XD/CL9f8g+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ypfPxQAAANsAAAAPAAAAAAAAAAAAAAAAAJgCAABkcnMv&#10;ZG93bnJldi54bWxQSwUGAAAAAAQABAD1AAAAigMAAAAA&#10;" path="m,2040911l,e" filled="f" strokeweight=".26644mm">
                        <v:stroke endcap="square"/>
                        <v:path arrowok="t" textboxrect="0,0,0,2040911"/>
                      </v:shape>
                      <v:shape id="Shape 60" o:spid="_x0000_s1040" style="position:absolute;left:6545;top:29225;width:48796;height:0;visibility:visible;mso-wrap-style:square;v-text-anchor:top" coordsize="48796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tIr8MA&#10;AADbAAAADwAAAGRycy9kb3ducmV2LnhtbERPz2vCMBS+D/wfwhO82UTB6jqjyIaughe7Hbbbo3lr&#10;y5qX0mTa+dcvB2HHj+/3ejvYVlyo941jDbNEgSAunWm40vD+tp+uQPiAbLB1TBp+ycN2M3pYY2bc&#10;lc90KUIlYgj7DDXUIXSZlL6syaJPXEccuS/XWwwR9pU0PV5juG3lXKlUWmw4NtTY0XNN5XfxYzUs&#10;D3aB7vY5f3nNq4/DTR0fT2qh9WQ87J5ABBrCv/juzo2GNK6PX+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tIr8MAAADbAAAADwAAAAAAAAAAAAAAAACYAgAAZHJzL2Rv&#10;d25yZXYueG1sUEsFBgAAAAAEAAQA9QAAAIgDAAAAAA==&#10;" path="m4879607,l,e" filled="f" strokeweight=".26644mm">
                        <v:stroke endcap="square"/>
                        <v:path arrowok="t" textboxrect="0,0,4879607,0"/>
                      </v:shape>
                      <v:shape id="Shape 61" o:spid="_x0000_s1041" style="position:absolute;left:6452;top:12058;width:0;height:17167;visibility:visible;mso-wrap-style:square;v-text-anchor:top" coordsize="0,1716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31cEA&#10;AADbAAAADwAAAGRycy9kb3ducmV2LnhtbESP3YrCMBSE7wXfIRxh7zStoGg1yiII3gj+9AEOyTEt&#10;m5yUJmr37TcLC3s5zMw3zHY/eCde1Mc2sIJyVoAg1sG0bBXU9+N0BSImZIMuMCn4pgj73Xi0xcqE&#10;N1/pdUtWZAjHChU0KXWVlFE35DHOQkecvUfoPaYseytNj+8M907Oi2IpPbacFxrs6NCQ/ro9vYL5&#10;qVw/4qV22i4udMCzvjqrlfqYDJ8bEImG9B/+a5+MgmUJv1/yD5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b99XBAAAA2wAAAA8AAAAAAAAAAAAAAAAAmAIAAGRycy9kb3du&#10;cmV2LnhtbFBLBQYAAAAABAAEAPUAAACGAwAAAAA=&#10;" path="m,1716698l,e" filled="f" strokeweight=".26644mm">
                        <v:stroke endcap="square"/>
                        <v:path arrowok="t" textboxrect="0,0,0,1716698"/>
                      </v:shape>
                      <v:shape id="Shape 62" o:spid="_x0000_s1042" style="position:absolute;left:4924;top:23505;width:1528;height:0;visibility:visible;mso-wrap-style:square;v-text-anchor:top" coordsize="1527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UDb8UA&#10;AADbAAAADwAAAGRycy9kb3ducmV2LnhtbESPQWuDQBSE74X+h+UFeqtrlIRgXUMIFAI5NW0Ovb26&#10;ryq6b427idpf3w0Uehxm5hsm306mEzcaXGNZwTKKQRCXVjdcKfh4f33egHAeWWNnmRTM5GBbPD7k&#10;mGk78hvdTr4SAcIuQwW1930mpStrMugi2xMH79sOBn2QQyX1gGOAm04mcbyWBhsOCzX2tK+pbE9X&#10;o2D/eVmm85yex/OmbC/Hn68VmqNST4tp9wLC0+T/w3/tg1awTuD+JfwA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9QNvxQAAANsAAAAPAAAAAAAAAAAAAAAAAJgCAABkcnMv&#10;ZG93bnJldi54bWxQSwUGAAAAAAQABAD1AAAAigMAAAAA&#10;" path="m152718,l,e" filled="f" strokeweight=".26644mm">
                        <v:stroke endcap="square"/>
                        <v:path arrowok="t" textboxrect="0,0,152718,0"/>
                      </v:shape>
                      <v:shape id="Shape 63" o:spid="_x0000_s1043" style="position:absolute;left:4924;top:18164;width:1528;height:0;visibility:visible;mso-wrap-style:square;v-text-anchor:top" coordsize="15271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mm9MUA&#10;AADbAAAADwAAAGRycy9kb3ducmV2LnhtbESPQWvCQBSE74X+h+UVvDUbDZUQXaUIQiEn03rw9sy+&#10;JsHs25jdmsRf7xYKPQ4z8w2z3o6mFTfqXWNZwTyKQRCXVjdcKfj63L+mIJxH1thaJgUTOdhunp/W&#10;mGk78IFuha9EgLDLUEHtfZdJ6cqaDLrIdsTB+7a9QR9kX0nd4xDgppWLOF5Kgw2HhRo72tVUXoof&#10;o2B3us6TaUqOwzEtL9f8fn5Dkys1exnfVyA8jf4//Nf+0AqWCfx+CT9Ab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ab0xQAAANsAAAAPAAAAAAAAAAAAAAAAAJgCAABkcnMv&#10;ZG93bnJldi54bWxQSwUGAAAAAAQABAD1AAAAigMAAAAA&#10;" path="m152718,l,e" filled="f" strokeweight=".26644mm">
                        <v:stroke endcap="square"/>
                        <v:path arrowok="t" textboxrect="0,0,152718,0"/>
                      </v:shape>
                      <v:shape id="Shape 64" o:spid="_x0000_s1044" style="position:absolute;left:55341;top:15494;width:1525;height:0;visibility:visible;mso-wrap-style:square;v-text-anchor:top" coordsize="15250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1L6MQA&#10;AADbAAAADwAAAGRycy9kb3ducmV2LnhtbESPQYvCMBSE74L/ITxhL0XTFZGlGqWsCCt40LoHj4/m&#10;2Rabl26TrfXfG0HwOMzMN8xy3ZtadNS6yrKCz0kMgji3uuJCwe9pO/4C4TyyxtoyKbiTg/VqOFhi&#10;ou2Nj9RlvhABwi5BBaX3TSKly0sy6Ca2IQ7exbYGfZBtIXWLtwA3tZzG8VwarDgslNjQd0n5Nfs3&#10;CtK9304jfdns9Cb66ziq0vPhrtTHqE8XIDz1/h1+tX+0gvkMnl/C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NS+jEAAAA2wAAAA8AAAAAAAAAAAAAAAAAmAIAAGRycy9k&#10;b3ducmV2LnhtbFBLBQYAAAAABAAEAPUAAACJAwAAAAA=&#10;" path="m,l152502,e" filled="f" strokeweight=".26644mm">
                        <v:stroke endcap="square"/>
                        <v:path arrowok="t" textboxrect="0,0,152502,0"/>
                      </v:shape>
                      <v:shape id="Shape 65" o:spid="_x0000_s1045" style="position:absolute;left:55341;top:19785;width:1525;height:0;visibility:visible;mso-wrap-style:square;v-text-anchor:top" coordsize="15250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uc8QA&#10;AADbAAAADwAAAGRycy9kb3ducmV2LnhtbESPQYvCMBSE74L/ITxhL0XTFZSlGqWsCCt40LoHj4/m&#10;2Rabl26TrfXfG0HwOMzMN8xy3ZtadNS6yrKCz0kMgji3uuJCwe9pO/4C4TyyxtoyKbiTg/VqOFhi&#10;ou2Nj9RlvhABwi5BBaX3TSKly0sy6Ca2IQ7exbYGfZBtIXWLtwA3tZzG8VwarDgslNjQd0n5Nfs3&#10;CtK9304jfdns9Cb66ziq0vPhrtTHqE8XIDz1/h1+tX+0gvkMnl/C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B7nPEAAAA2wAAAA8AAAAAAAAAAAAAAAAAmAIAAGRycy9k&#10;b3ducmV2LnhtbFBLBQYAAAAABAAEAPUAAACJAwAAAAA=&#10;" path="m,l152502,e" filled="f" strokeweight=".26644mm">
                        <v:stroke endcap="square"/>
                        <v:path arrowok="t" textboxrect="0,0,152502,0"/>
                      </v:shape>
                      <v:shape id="Shape 66" o:spid="_x0000_s1046" style="position:absolute;left:2638;top:20834;width:6004;height:0;visibility:visible;mso-wrap-style:square;v-text-anchor:top" coordsize="600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V/tcUA&#10;AADbAAAADwAAAGRycy9kb3ducmV2LnhtbESPS2vDMBCE74X8B7GBXkoitwdTnCghmLS0t/pBIbeN&#10;tX4Qa+VYSuL8+6pQ6HGYmW+Y9XYyvbjS6DrLCp6XEQjiyuqOGwVl8bZ4BeE8ssbeMim4k4PtZvaw&#10;xkTbG2d0zX0jAoRdggpa74dESle1ZNAt7UAcvNqOBn2QYyP1iLcAN718iaJYGuw4LLQ4UNpSdcov&#10;RsH+XL4/3eujuXBx8PKzTrOv71Spx/m0W4HwNPn/8F/7QyuIY/j9En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X+1xQAAANsAAAAPAAAAAAAAAAAAAAAAAJgCAABkcnMv&#10;ZG93bnJldi54bWxQSwUGAAAAAAQABAD1AAAAigMAAAAA&#10;" path="m,l600351,e" filled="f" strokeweight=".26644mm">
                        <v:stroke endcap="square"/>
                        <v:path arrowok="t" textboxrect="0,0,600351,0"/>
                      </v:shape>
                      <v:shape id="Shape 67" o:spid="_x0000_s1047" style="position:absolute;left:53055;top:17780;width:6004;height:0;visibility:visible;mso-wrap-style:square;v-text-anchor:top" coordsize="60037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ascMA&#10;AADbAAAADwAAAGRycy9kb3ducmV2LnhtbESPQWvCQBSE74X+h+UVvEjd6EFL6iaUFrFXEy+9PbLP&#10;JJj3NuxuNfbXdwtCj8PMfMNsy4kHdSEfeicGlosMFEnjbC+tgWO9e34BFSKKxcEJGbhRgLJ4fNhi&#10;bt1VDnSpYqsSREKOBroYx1zr0HTEGBZuJEneyXnGmKRvtfV4TXAe9CrL1pqxl7TQ4UjvHTXn6psN&#10;VB+3itvaz5e8WX3t5/yj96E2ZvY0vb2CijTF//C9/WkNrDfw9yX9AF3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9ascMAAADbAAAADwAAAAAAAAAAAAAAAACYAgAAZHJzL2Rv&#10;d25yZXYueG1sUEsFBgAAAAAEAAQA9QAAAIgDAAAAAA==&#10;" path="m,l600377,e" filled="f" strokeweight=".26644mm">
                        <v:stroke endcap="square"/>
                        <v:path arrowok="t" textboxrect="0,0,600377,0"/>
                      </v:shape>
                      <v:rect id="Rectangle 68" o:spid="_x0000_s1048" style="position:absolute;left:30327;top:20992;width:1103;height:9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Ne7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jI17vwAAANsAAAAPAAAAAAAAAAAAAAAAAJgCAABkcnMvZG93bnJl&#10;di54bWxQSwUGAAAAAAQABAD1AAAAhAMAAAAA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Arial" w:eastAsia="Arial" w:hAnsi="Arial" w:cs="Arial"/>
                                  <w:sz w:val="12"/>
                                </w:rPr>
                                <w:t>h=</w:t>
                              </w:r>
                            </w:p>
                          </w:txbxContent>
                        </v:textbox>
                      </v:rect>
                      <v:rect id="Rectangle 69" o:spid="_x0000_s1049" style="position:absolute;left:6554;top:18249;width:1832;height:957;rotation:-590480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XHecUA&#10;AADbAAAADwAAAGRycy9kb3ducmV2LnhtbESPQWvCQBSE7wX/w/IEL0U39SA1uopKtWkPBaM/4JF9&#10;JtHs27C7xvTfdwuFHoeZ+YZZrnvTiI6cry0reJkkIIgLq2suFZxP+/ErCB+QNTaWScE3eVivBk9L&#10;TLV98JG6PJQiQtinqKAKoU2l9EVFBv3EtsTRu1hnMETpSqkdPiLcNHKaJDNpsOa4UGFLu4qKW343&#10;Ct6nB3PNn4/bOgtf7u0jk5962yk1GvabBYhAffgP/7UzrWA2h98v8Qf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Fcd5xQAAANsAAAAPAAAAAAAAAAAAAAAAAJgCAABkcnMv&#10;ZG93bnJldi54bWxQSwUGAAAAAAQABAD1AAAAigMAAAAA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Arial" w:eastAsia="Arial" w:hAnsi="Arial" w:cs="Arial"/>
                                  <w:sz w:val="12"/>
                                </w:rPr>
                                <w:t>4.68</w:t>
                              </w:r>
                            </w:p>
                          </w:txbxContent>
                        </v:textbox>
                      </v:rect>
                      <v:rect id="Rectangle 70" o:spid="_x0000_s1050" style="position:absolute;left:61662;top:40366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MXoMEA&#10;AADbAAAADwAAAGRycy9kb3ducmV2LnhtbERPy4rCMBTdD/gP4QqzG1NdOFqbivhAl+MD1N2lubbF&#10;5qY00Xbm6ycLweXhvJN5ZyrxpMaVlhUMBxEI4szqknMFp+PmawLCeWSNlWVS8EsO5mnvI8FY25b3&#10;9Dz4XIQQdjEqKLyvYyldVpBBN7A1ceButjHoA2xyqRtsQ7ip5CiKxtJgyaGhwJqWBWX3w8Mo2E7q&#10;xWVn/9q8Wl+355/zdHWceqU++91iBsJT59/il3unFXyH9eFL+AE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jF6DBAAAA2wAAAA8AAAAAAAAAAAAAAAAAmAIAAGRycy9kb3du&#10;cmV2LnhtbFBLBQYAAAAABAAEAPUAAACGAwAAAAA=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71" o:spid="_x0000_s1051" style="position:absolute;left:4;top:42039;width:20599;height: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+yO8UA&#10;AADbAAAADwAAAGRycy9kb3ducmV2LnhtbESPT2vCQBTE74LfYXlCb7qxB/+k2YRgK3psVbC9PbKv&#10;STD7NmS3JvXTdwuCx2FmfsMk2WAacaXO1ZYVzGcRCOLC6ppLBafjdroC4TyyxsYyKfglB1k6HiUY&#10;a9vzB10PvhQBwi5GBZX3bSylKyoy6Ga2JQ7et+0M+iC7UuoO+wA3jXyOooU0WHNYqLClTUXF5fBj&#10;FOxWbf65t7e+bN6+duf38/r1uPZKPU2G/AWEp8E/wvf2XitYzuH/S/gB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b7I7xQAAANsAAAAPAAAAAAAAAAAAAAAAAJgCAABkcnMv&#10;ZG93bnJldi54bWxQSwUGAAAAAAQABAD1AAAAigMAAAAA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Условные обозначения:</w:t>
                              </w:r>
                            </w:p>
                          </w:txbxContent>
                        </v:textbox>
                      </v:rect>
                      <v:rect id="Rectangle 72" o:spid="_x0000_s1052" style="position:absolute;left:15491;top:41738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0sTM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W8xv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SxMxQAAANsAAAAPAAAAAAAAAAAAAAAAAJgCAABkcnMv&#10;ZG93bnJldi54bWxQSwUGAAAAAAQABAD1AAAAigMAAAAA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73" o:spid="_x0000_s1053" style="position:absolute;left:4;top:43491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GJ18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yE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GJ18MAAADbAAAADwAAAAAAAAAAAAAAAACYAgAAZHJzL2Rv&#10;d25yZXYueG1sUEsFBgAAAAAEAAQA9QAAAIgDAAAAAA==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75" o:spid="_x0000_s1054" type="#_x0000_t75" style="position:absolute;top:45177;width:10579;height:36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EK9rGAAAA2wAAAA8AAABkcnMvZG93bnJldi54bWxEj09rAjEUxO+FfofwCl5Es7VYZWuUVikK&#10;gsU/PfT22Dx3FzcvSxLd9dsbQehxmJnfMJNZaypxIedLywpe+wkI4szqknMFh/13bwzCB2SNlWVS&#10;cCUPs+nz0wRTbRve0mUXchEh7FNUUIRQp1L6rCCDvm9r4ugdrTMYonS51A6bCDeVHCTJuzRYclwo&#10;sKZ5QdlpdzYK1j9t0r0u/sKxWbrfk667X2+DjVKdl/bzA0SgNvyHH+2VVjAawv1L/AFyeg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YQr2sYAAADbAAAADwAAAAAAAAAAAAAA&#10;AACfAgAAZHJzL2Rvd25yZXYueG1sUEsFBgAAAAAEAAQA9wAAAJIDAAAAAA==&#10;">
                        <v:imagedata r:id="rId8" o:title=""/>
                      </v:shape>
                      <v:rect id="Rectangle 76" o:spid="_x0000_s1055" style="position:absolute;left:10580;top:47483;width:1520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YqT8UA&#10;AADbAAAADwAAAGRycy9kb3ducmV2LnhtbESPQWvCQBSE7wX/w/KE3pqNPURNXUW0osdWhbS3R/Y1&#10;CWbfhuyapP76bkHwOMzMN8xiNZhadNS6yrKCSRSDIM6trrhQcD7tXmYgnEfWWFsmBb/kYLUcPS0w&#10;1bbnT+qOvhABwi5FBaX3TSqly0sy6CLbEAfvx7YGfZBtIXWLfYCbWr7GcSINVhwWSmxoU1J+OV6N&#10;gv2sWX8d7K0v6vfvffaRzbenuVfqeTys30B4GvwjfG8ftIJpAv9fw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hipPxQAAANsAAAAPAAAAAAAAAAAAAAAAAJgCAABkcnMv&#10;ZG93bnJldi54bWxQSwUGAAAAAAQABAD1AAAAigMAAAAA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v:textbox>
                      </v:rect>
                      <v:rect id="Rectangle 77" o:spid="_x0000_s1056" style="position:absolute;left:11723;top:47483;width:675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qP1MQA&#10;AADbAAAADwAAAGRycy9kb3ducmV2LnhtbESPT4vCMBTE7wv7HcJb8Lam68E/1SiiLnpUK6i3R/Ns&#10;yzYvpcna6qc3guBxmJnfMJNZa0pxpdoVlhX8dCMQxKnVBWcKDsnv9xCE88gaS8uk4EYOZtPPjwnG&#10;2ja8o+veZyJA2MWoIPe+iqV0aU4GXddWxMG72NqgD7LOpK6xCXBTyl4U9aXBgsNCjhUtckr/9v9G&#10;wXpYzU8be2+ycnVeH7fH0TIZeaU6X+18DMJT69/hV3ujFQwG8PwSfo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Kj9TEAAAA2wAAAA8AAAAAAAAAAAAAAAAAmAIAAGRycy9k&#10;b3ducmV2LnhtbFBLBQYAAAAABAAEAPUAAACJAwAAAAA=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78" o:spid="_x0000_s1057" style="position:absolute;left:12226;top:47483;width:1013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bpsEA&#10;AADbAAAADwAAAGRycy9kb3ducmV2LnhtbERPy4rCMBTdD/gP4QqzG1NdOFqbivhAl+MD1N2lubbF&#10;5qY00Xbm6ycLweXhvJN5ZyrxpMaVlhUMBxEI4szqknMFp+PmawLCeWSNlWVS8EsO5mnvI8FY25b3&#10;9Dz4XIQQdjEqKLyvYyldVpBBN7A1ceButjHoA2xyqRtsQ7ip5CiKxtJgyaGhwJqWBWX3w8Mo2E7q&#10;xWVn/9q8Wl+355/zdHWceqU++91iBsJT59/il3unFXyHseFL+AE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VG6bBAAAA2wAAAA8AAAAAAAAAAAAAAAAAmAIAAGRycy9kb3du&#10;cmV2LnhtbFBLBQYAAAAABAAEAPUAAACGAwAAAAA=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  <v:rect id="Rectangle 79" o:spid="_x0000_s1058" style="position:absolute;left:12988;top:47785;width:20857;height:1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m+PcMA&#10;AADbAAAADwAAAGRycy9kb3ducmV2LnhtbESPQYvCMBSE74L/ITzBm6buQW3XKOIqenRV0L09mrdt&#10;2ealNNFWf71ZEDwOM/MNM1u0phQ3ql1hWcFoGIEgTq0uOFNwOm4GUxDOI2ssLZOCOzlYzLudGSba&#10;NvxNt4PPRICwS1BB7n2VSOnSnAy6oa2Ig/dra4M+yDqTusYmwE0pP6JoLA0WHBZyrGiVU/p3uBoF&#10;22m1vOzso8nK9c/2vD/HX8fYK9XvtctPEJ5a/w6/2jutYBLD/5fw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m+PcMAAADbAAAADwAAAAAAAAAAAAAAAACYAgAAZHJzL2Rv&#10;d25yZXYueG1sUEsFBgAAAAAEAAQA9QAAAIgDAAAAAA==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Стена с окном и дверью</w:t>
                              </w:r>
                            </w:p>
                          </w:txbxContent>
                        </v:textbox>
                      </v:rect>
                      <v:rect id="Rectangle 80" o:spid="_x0000_s1059" style="position:absolute;left:28676;top:47483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Znh8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Vgf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vZnh8AAAADbAAAADwAAAAAAAAAAAAAAAACYAgAAZHJzL2Rvd25y&#10;ZXYueG1sUEsFBgAAAAAEAAQA9QAAAIUDAAAAAA==&#10;" filled="f" stroked="f">
                        <v:textbox inset="0,0,0,0">
                          <w:txbxContent>
                            <w:p w:rsidR="00FC523B" w:rsidRDefault="00FC523B" w:rsidP="00FC523B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FC523B" w:rsidRPr="00FC523B" w:rsidRDefault="00FC523B" w:rsidP="00FC523B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FC523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</w:tbl>
    <w:p w:rsidR="007D2B92" w:rsidRPr="007D2B92" w:rsidRDefault="00FC523B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Нежилое зд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ание – распределительный пункт </w:t>
      </w:r>
      <w:r w:rsidRPr="00177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РП-11, общей площадью 64,4 кв.м., с кадастровым номером 74:30:0103006:1504, расположенное по адресу: </w:t>
      </w:r>
      <w:r w:rsidRP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Челябинская обл.,     гор. Копейск, комплекс жилых домов, расположенных по ул. Жданова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FC523B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</w:t>
      </w:r>
    </w:p>
    <w:p w:rsidR="00FC523B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:rsidR="007D2B92" w:rsidRPr="00FC523B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675049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Приложение №2 </w:t>
      </w:r>
    </w:p>
    <w:p w:rsidR="007D2B92" w:rsidRPr="007D2B92" w:rsidRDefault="00675049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приема-передачи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F46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 626-р, именуемый в дальнейшем «Арендодатель», с одной стороны,</w:t>
      </w:r>
    </w:p>
    <w:p w:rsidR="007D2B92" w:rsidRPr="007D2B92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 действующего на основании ___________________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___, именуемый в дальнейшем «Арендатор», с другой стороны, </w:t>
      </w:r>
    </w:p>
    <w:p w:rsidR="007D2B92" w:rsidRPr="00CC1D6F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составили настоящий Акт о том, что Арендодатель передал, а Арендатор принял в аренду</w:t>
      </w:r>
      <w:r w:rsidR="00CC1D6F" w:rsidRPr="00CC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CC1D6F" w:rsidRPr="00177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ежилое зд</w:t>
      </w:r>
      <w:r w:rsidR="00CC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ание – распределительный пункт </w:t>
      </w:r>
      <w:r w:rsidR="00CC1D6F" w:rsidRPr="00177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РП-11, общей площадью 64,4 кв.м., с кадастровым номером 74:30:0103006:1504, расположенное по адресу: </w:t>
      </w:r>
      <w:r w:rsidR="00CC1D6F" w:rsidRP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Челябинская обл.,     гор. Копейск, комплекс жилых домов, расположенных по ул. Жданова</w:t>
      </w:r>
      <w:r w:rsidR="00887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ическое состояние нежилого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– требуется косметический ремонт. </w:t>
      </w:r>
    </w:p>
    <w:p w:rsidR="007D2B92" w:rsidRPr="007D2B92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ческим состоянием нежилого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ознакомлен. Прет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ензий к состоянию нежилого </w:t>
      </w:r>
      <w:r w:rsidR="001770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 не имеет.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:rsidR="00FA6B1C" w:rsidRDefault="00FA6B1C"/>
    <w:sectPr w:rsidR="00FA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DE0" w:rsidRDefault="00645DE0" w:rsidP="00CE0021">
      <w:pPr>
        <w:spacing w:after="0" w:line="240" w:lineRule="auto"/>
      </w:pPr>
      <w:r>
        <w:separator/>
      </w:r>
    </w:p>
  </w:endnote>
  <w:endnote w:type="continuationSeparator" w:id="0">
    <w:p w:rsidR="00645DE0" w:rsidRDefault="00645DE0" w:rsidP="00CE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DE0" w:rsidRDefault="00645DE0" w:rsidP="00CE0021">
      <w:pPr>
        <w:spacing w:after="0" w:line="240" w:lineRule="auto"/>
      </w:pPr>
      <w:r>
        <w:separator/>
      </w:r>
    </w:p>
  </w:footnote>
  <w:footnote w:type="continuationSeparator" w:id="0">
    <w:p w:rsidR="00645DE0" w:rsidRDefault="00645DE0" w:rsidP="00CE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11"/>
    <w:rsid w:val="0008185A"/>
    <w:rsid w:val="000856C6"/>
    <w:rsid w:val="001770BD"/>
    <w:rsid w:val="002A6B76"/>
    <w:rsid w:val="002F3704"/>
    <w:rsid w:val="00402447"/>
    <w:rsid w:val="00434BC1"/>
    <w:rsid w:val="004D7693"/>
    <w:rsid w:val="005B3935"/>
    <w:rsid w:val="006144CD"/>
    <w:rsid w:val="00645DE0"/>
    <w:rsid w:val="00675049"/>
    <w:rsid w:val="006C7D6D"/>
    <w:rsid w:val="00796BCD"/>
    <w:rsid w:val="007D15FA"/>
    <w:rsid w:val="007D2B92"/>
    <w:rsid w:val="0080590E"/>
    <w:rsid w:val="008349A6"/>
    <w:rsid w:val="00887E69"/>
    <w:rsid w:val="00A05E55"/>
    <w:rsid w:val="00A26C9F"/>
    <w:rsid w:val="00AB4C90"/>
    <w:rsid w:val="00B27078"/>
    <w:rsid w:val="00B363E4"/>
    <w:rsid w:val="00B7798B"/>
    <w:rsid w:val="00BB0945"/>
    <w:rsid w:val="00CC1D6F"/>
    <w:rsid w:val="00CD6126"/>
    <w:rsid w:val="00CE0021"/>
    <w:rsid w:val="00CE614E"/>
    <w:rsid w:val="00D01E80"/>
    <w:rsid w:val="00D82F08"/>
    <w:rsid w:val="00DC0121"/>
    <w:rsid w:val="00EE5411"/>
    <w:rsid w:val="00F35709"/>
    <w:rsid w:val="00F46ED6"/>
    <w:rsid w:val="00FA6B1C"/>
    <w:rsid w:val="00FC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5D477-FADA-4FBB-8B9C-587E6929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021"/>
  </w:style>
  <w:style w:type="paragraph" w:styleId="a5">
    <w:name w:val="footer"/>
    <w:basedOn w:val="a"/>
    <w:link w:val="a6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021"/>
  </w:style>
  <w:style w:type="paragraph" w:styleId="a7">
    <w:name w:val="Balloon Text"/>
    <w:basedOn w:val="a"/>
    <w:link w:val="a8"/>
    <w:uiPriority w:val="99"/>
    <w:semiHidden/>
    <w:unhideWhenUsed/>
    <w:rsid w:val="005B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35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FC523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2986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33</cp:revision>
  <cp:lastPrinted>2022-08-15T10:23:00Z</cp:lastPrinted>
  <dcterms:created xsi:type="dcterms:W3CDTF">2022-06-01T08:43:00Z</dcterms:created>
  <dcterms:modified xsi:type="dcterms:W3CDTF">2022-08-15T10:24:00Z</dcterms:modified>
</cp:coreProperties>
</file>